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69" w:rsidRDefault="006E1011">
      <w:r>
        <w:t>Paragraph #1: Supporting idea</w:t>
      </w:r>
    </w:p>
    <w:p w:rsidR="006E1011" w:rsidRDefault="006E1011">
      <w:r>
        <w:t xml:space="preserve">How much money it would save taxpayers: </w:t>
      </w:r>
    </w:p>
    <w:p w:rsidR="006E1011" w:rsidRDefault="006E1011">
      <w:r>
        <w:t>Cost of monitoring illicit use would be eliminated. (</w:t>
      </w:r>
      <w:proofErr w:type="gramStart"/>
      <w:r>
        <w:t>police</w:t>
      </w:r>
      <w:proofErr w:type="gramEnd"/>
      <w:r>
        <w:t>, courts, jails, probation officers)</w:t>
      </w:r>
    </w:p>
    <w:p w:rsidR="006E1011" w:rsidRDefault="006E1011">
      <w:r>
        <w:tab/>
        <w:t xml:space="preserve">$42 billion: what does it represent? </w:t>
      </w:r>
    </w:p>
    <w:p w:rsidR="006E1011" w:rsidRDefault="006E1011">
      <w:r>
        <w:t>Police: reassigned or eliminated? What kind of numbers are we talking about?</w:t>
      </w:r>
    </w:p>
    <w:p w:rsidR="006E1011" w:rsidRDefault="006E1011"/>
    <w:p w:rsidR="006E1011" w:rsidRDefault="006E1011"/>
    <w:p w:rsidR="006E1011" w:rsidRDefault="006E1011">
      <w:r>
        <w:t>Paragraph #2: Supporting idea</w:t>
      </w:r>
    </w:p>
    <w:p w:rsidR="006E1011" w:rsidRDefault="006E1011">
      <w:r>
        <w:t>Hemp plants: different types of plants with various uses</w:t>
      </w:r>
    </w:p>
    <w:p w:rsidR="006E1011" w:rsidRDefault="006E1011">
      <w:r>
        <w:t>Alternative uses of hemp products: rope, clothes – are these illegal now or not?</w:t>
      </w:r>
      <w:bookmarkStart w:id="0" w:name="_GoBack"/>
      <w:bookmarkEnd w:id="0"/>
    </w:p>
    <w:p w:rsidR="006E1011" w:rsidRDefault="006E1011"/>
    <w:p w:rsidR="006E1011" w:rsidRDefault="006E1011">
      <w:r>
        <w:t>Paragraph #3</w:t>
      </w:r>
    </w:p>
    <w:p w:rsidR="006E1011" w:rsidRDefault="006E1011"/>
    <w:p w:rsidR="006E1011" w:rsidRDefault="006E1011">
      <w:r>
        <w:t>Paragraph #4</w:t>
      </w:r>
    </w:p>
    <w:sectPr w:rsidR="006E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11"/>
    <w:rsid w:val="00244230"/>
    <w:rsid w:val="005A1D8C"/>
    <w:rsid w:val="00606A43"/>
    <w:rsid w:val="006E1011"/>
    <w:rsid w:val="007C1BE5"/>
    <w:rsid w:val="007D0DEA"/>
    <w:rsid w:val="007F7769"/>
    <w:rsid w:val="009952E3"/>
    <w:rsid w:val="009963F1"/>
    <w:rsid w:val="00B8097D"/>
    <w:rsid w:val="00B85B71"/>
    <w:rsid w:val="00C0718D"/>
    <w:rsid w:val="00D53FE0"/>
    <w:rsid w:val="00DB03A0"/>
    <w:rsid w:val="00E25E82"/>
    <w:rsid w:val="00ED24A6"/>
    <w:rsid w:val="00F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B9E29-4877-4E8E-9136-8F4EB1B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G. Percy</dc:creator>
  <cp:keywords/>
  <dc:description/>
  <cp:lastModifiedBy>Catherine G. Percy</cp:lastModifiedBy>
  <cp:revision>1</cp:revision>
  <dcterms:created xsi:type="dcterms:W3CDTF">2013-09-03T15:57:00Z</dcterms:created>
  <dcterms:modified xsi:type="dcterms:W3CDTF">2013-09-03T16:24:00Z</dcterms:modified>
</cp:coreProperties>
</file>